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F249D3" w:rsidRPr="003B4783" w:rsidRDefault="00567AC8" w:rsidP="00F249D3">
      <w:pPr>
        <w:pStyle w:val="western"/>
        <w:spacing w:beforeAutospacing="0"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3B4783">
        <w:rPr>
          <w:rFonts w:ascii="Times New Roman" w:hAnsi="Times New Roman" w:cs="Times New Roman"/>
          <w:sz w:val="28"/>
          <w:szCs w:val="28"/>
        </w:rPr>
        <w:t xml:space="preserve">Публичные консультации проводятся по постановлению администрации Мичуринского района Тамбовской </w:t>
      </w:r>
      <w:r w:rsidR="00480580" w:rsidRPr="003B4783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C1559" w:rsidRPr="003B4783">
        <w:rPr>
          <w:rFonts w:ascii="Times New Roman" w:hAnsi="Times New Roman" w:cs="Times New Roman"/>
          <w:sz w:val="28"/>
          <w:szCs w:val="28"/>
        </w:rPr>
        <w:t xml:space="preserve">от </w:t>
      </w:r>
      <w:r w:rsidR="004477A9" w:rsidRPr="003B4783">
        <w:rPr>
          <w:rFonts w:ascii="Times New Roman" w:hAnsi="Times New Roman" w:cs="Times New Roman"/>
          <w:sz w:val="28"/>
          <w:szCs w:val="28"/>
        </w:rPr>
        <w:t>25.12.2020</w:t>
      </w:r>
      <w:r w:rsidR="00A67613" w:rsidRPr="003B4783">
        <w:rPr>
          <w:rFonts w:ascii="Times New Roman" w:hAnsi="Times New Roman" w:cs="Times New Roman"/>
          <w:sz w:val="28"/>
          <w:szCs w:val="28"/>
        </w:rPr>
        <w:t xml:space="preserve"> № </w:t>
      </w:r>
      <w:r w:rsidR="004477A9" w:rsidRPr="003B4783">
        <w:rPr>
          <w:rFonts w:ascii="Times New Roman" w:hAnsi="Times New Roman" w:cs="Times New Roman"/>
          <w:sz w:val="28"/>
          <w:szCs w:val="28"/>
        </w:rPr>
        <w:t>1168</w:t>
      </w:r>
      <w:proofErr w:type="gramStart"/>
      <w:r w:rsidR="00FA2137" w:rsidRPr="003B47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4783" w:rsidRPr="003B478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B4783" w:rsidRPr="003B4783">
        <w:rPr>
          <w:rFonts w:ascii="Times New Roman" w:hAnsi="Times New Roman" w:cs="Times New Roman"/>
          <w:sz w:val="28"/>
          <w:szCs w:val="28"/>
        </w:rPr>
        <w:t>б утверждении Порядка выдачи согласия в письменной форме владельцем автомобильной дороги местного значения Мичуринского района в целях строительства, реконструкции, капитального ремонта, ремонта являющихся сооружениями пересечения автомобильной дороги местного значения Мичуринского района с другими автомобильными дорогами и примыкания автомобильной дороги местного значения Мичуринского района к другой автомобильной дороге, а также перечня документов, необходимых для выдачи такого согласия</w:t>
      </w:r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136D08">
        <w:rPr>
          <w:i/>
          <w:iCs/>
          <w:sz w:val="28"/>
          <w:szCs w:val="28"/>
          <w:u w:val="single"/>
        </w:rPr>
        <w:t>с 1 июня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36D08">
        <w:rPr>
          <w:i/>
          <w:iCs/>
          <w:sz w:val="28"/>
          <w:szCs w:val="28"/>
          <w:u w:val="single"/>
        </w:rPr>
        <w:t xml:space="preserve"> 30 </w:t>
      </w:r>
      <w:r w:rsidR="00F249D3">
        <w:rPr>
          <w:i/>
          <w:iCs/>
          <w:sz w:val="28"/>
          <w:szCs w:val="28"/>
          <w:u w:val="single"/>
        </w:rPr>
        <w:t>июня</w:t>
      </w:r>
      <w:r w:rsidR="000C1559">
        <w:rPr>
          <w:i/>
          <w:iCs/>
          <w:sz w:val="28"/>
          <w:szCs w:val="28"/>
          <w:u w:val="single"/>
        </w:rPr>
        <w:t xml:space="preserve">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136D08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06</w:t>
      </w:r>
      <w:r w:rsidR="00F249D3">
        <w:rPr>
          <w:i/>
          <w:sz w:val="28"/>
          <w:szCs w:val="28"/>
          <w:u w:val="single"/>
        </w:rPr>
        <w:t>.07</w:t>
      </w:r>
      <w:r w:rsidR="0012279C">
        <w:rPr>
          <w:i/>
          <w:sz w:val="28"/>
          <w:szCs w:val="28"/>
          <w:u w:val="single"/>
        </w:rPr>
        <w:t>.</w:t>
      </w:r>
      <w:r w:rsidR="000C1559"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3B4783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</w:t>
      </w:r>
      <w:r w:rsidRPr="003B4783">
        <w:rPr>
          <w:sz w:val="28"/>
          <w:szCs w:val="28"/>
        </w:rPr>
        <w:t xml:space="preserve">): </w:t>
      </w:r>
      <w:r w:rsidR="003B4783" w:rsidRPr="003B4783">
        <w:rPr>
          <w:sz w:val="28"/>
          <w:szCs w:val="28"/>
        </w:rPr>
        <w:t>в</w:t>
      </w:r>
      <w:r w:rsidR="003B4783" w:rsidRPr="003B4783">
        <w:rPr>
          <w:sz w:val="28"/>
          <w:szCs w:val="28"/>
        </w:rPr>
        <w:t xml:space="preserve"> соответствии с пунктом 3 части 5.3 статьи 20 Федерального </w:t>
      </w:r>
      <w:r w:rsidR="003B4783" w:rsidRPr="003B4783">
        <w:rPr>
          <w:sz w:val="28"/>
          <w:szCs w:val="28"/>
        </w:rPr>
        <w:lastRenderedPageBreak/>
        <w:t>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3B4783">
        <w:rPr>
          <w:sz w:val="28"/>
          <w:szCs w:val="28"/>
        </w:rPr>
        <w:t>.</w:t>
      </w: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  <w:bookmarkStart w:id="0" w:name="_GoBack"/>
      <w:bookmarkEnd w:id="0"/>
    </w:p>
    <w:sectPr w:rsidR="00567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0C1559"/>
    <w:rsid w:val="0012279C"/>
    <w:rsid w:val="00136D08"/>
    <w:rsid w:val="00141AE6"/>
    <w:rsid w:val="001C51F0"/>
    <w:rsid w:val="001E6A47"/>
    <w:rsid w:val="002F08E5"/>
    <w:rsid w:val="003B4783"/>
    <w:rsid w:val="003D5BE3"/>
    <w:rsid w:val="004477A9"/>
    <w:rsid w:val="004675DA"/>
    <w:rsid w:val="00480580"/>
    <w:rsid w:val="004B5EAC"/>
    <w:rsid w:val="004F5F27"/>
    <w:rsid w:val="00567AC8"/>
    <w:rsid w:val="005D5953"/>
    <w:rsid w:val="005F3D06"/>
    <w:rsid w:val="006906DD"/>
    <w:rsid w:val="00857AA5"/>
    <w:rsid w:val="00877B21"/>
    <w:rsid w:val="008E52BF"/>
    <w:rsid w:val="00974D9C"/>
    <w:rsid w:val="009E5E49"/>
    <w:rsid w:val="00A67613"/>
    <w:rsid w:val="00B85114"/>
    <w:rsid w:val="00BB59FC"/>
    <w:rsid w:val="00C36C3C"/>
    <w:rsid w:val="00C41E18"/>
    <w:rsid w:val="00CA372A"/>
    <w:rsid w:val="00F249D3"/>
    <w:rsid w:val="00FA2137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western">
    <w:name w:val="western"/>
    <w:basedOn w:val="a"/>
    <w:qFormat/>
    <w:rsid w:val="00F249D3"/>
    <w:pPr>
      <w:spacing w:beforeAutospacing="1" w:after="142" w:line="288" w:lineRule="auto"/>
      <w:ind w:firstLine="720"/>
      <w:jc w:val="both"/>
    </w:pPr>
    <w:rPr>
      <w:rFonts w:ascii="Arial" w:hAnsi="Arial" w:cs="Arial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western">
    <w:name w:val="western"/>
    <w:basedOn w:val="a"/>
    <w:qFormat/>
    <w:rsid w:val="00F249D3"/>
    <w:pPr>
      <w:spacing w:beforeAutospacing="1" w:after="142" w:line="288" w:lineRule="auto"/>
      <w:ind w:firstLine="720"/>
      <w:jc w:val="both"/>
    </w:pPr>
    <w:rPr>
      <w:rFonts w:ascii="Arial" w:hAnsi="Arial" w:cs="Arial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2017-08-17T08:06:00Z</dcterms:created>
  <dcterms:modified xsi:type="dcterms:W3CDTF">2022-06-01T07:38:00Z</dcterms:modified>
</cp:coreProperties>
</file>