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DB466C" w:rsidRDefault="00B52989" w:rsidP="00B52989">
      <w:pPr>
        <w:spacing w:line="240" w:lineRule="auto"/>
        <w:jc w:val="center"/>
        <w:rPr>
          <w:rStyle w:val="fontstyle21"/>
          <w:sz w:val="28"/>
          <w:szCs w:val="28"/>
        </w:rPr>
      </w:pPr>
      <w:r w:rsidRPr="00C71B2C">
        <w:rPr>
          <w:rStyle w:val="fontstyle21"/>
          <w:sz w:val="28"/>
          <w:szCs w:val="28"/>
        </w:rPr>
        <w:t>Св</w:t>
      </w:r>
      <w:r w:rsidR="00DB466C">
        <w:rPr>
          <w:rStyle w:val="fontstyle21"/>
          <w:sz w:val="28"/>
          <w:szCs w:val="28"/>
        </w:rPr>
        <w:t>одный отчёт органа-разработчика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отдел</w:t>
      </w:r>
      <w:r w:rsid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экономики 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FC6BE0" w:rsidRDefault="00B52989" w:rsidP="00BA413D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</w:p>
    <w:p w:rsidR="00BA413D" w:rsidRDefault="00B55173" w:rsidP="00BA413D">
      <w:pPr>
        <w:pStyle w:val="western"/>
        <w:spacing w:before="0" w:beforeAutospacing="0" w:after="0" w:line="240" w:lineRule="auto"/>
        <w:jc w:val="both"/>
      </w:pPr>
      <w:r w:rsidRPr="00661C47">
        <w:rPr>
          <w:sz w:val="28"/>
          <w:szCs w:val="28"/>
        </w:rPr>
        <w:t xml:space="preserve"> </w:t>
      </w:r>
      <w:r w:rsidR="00BA413D">
        <w:rPr>
          <w:sz w:val="28"/>
          <w:szCs w:val="28"/>
        </w:rPr>
        <w:t>п</w:t>
      </w:r>
      <w:r w:rsidR="00661C47">
        <w:rPr>
          <w:sz w:val="28"/>
          <w:szCs w:val="28"/>
        </w:rPr>
        <w:t xml:space="preserve">роект постановления администрации Мичуринского района </w:t>
      </w:r>
      <w:r w:rsidR="00BA413D">
        <w:rPr>
          <w:sz w:val="28"/>
          <w:szCs w:val="28"/>
          <w:shd w:val="clear" w:color="auto" w:fill="FFFFFF"/>
        </w:rPr>
        <w:t>о</w:t>
      </w:r>
      <w:r w:rsidR="00BA413D">
        <w:rPr>
          <w:sz w:val="28"/>
          <w:szCs w:val="28"/>
          <w:shd w:val="clear" w:color="auto" w:fill="FFFFFF"/>
        </w:rPr>
        <w:t xml:space="preserve"> внесении изменений в Порядок предоставления из бюджета Мичуринского района субсидий юридическим лицам, индивидуальным предпринимателям,</w:t>
      </w:r>
      <w:r w:rsidR="00BA413D">
        <w:rPr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осуществляющим</w:t>
      </w:r>
      <w:r w:rsidR="00BA413D">
        <w:rPr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регулярные</w:t>
      </w:r>
      <w:r w:rsidR="00BA413D">
        <w:rPr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перевозки по</w:t>
      </w:r>
      <w:r w:rsidR="00BA413D">
        <w:rPr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регулируемым и нерегулируемым тарифам, на возмещение недополученных доходов, возникших в связи с предоставлением</w:t>
      </w:r>
      <w:r w:rsidR="00BA413D">
        <w:rPr>
          <w:sz w:val="22"/>
          <w:szCs w:val="22"/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отдельным</w:t>
      </w:r>
      <w:r w:rsidR="00BA413D">
        <w:rPr>
          <w:sz w:val="22"/>
          <w:szCs w:val="22"/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категориям</w:t>
      </w:r>
      <w:r w:rsidR="00BA413D">
        <w:rPr>
          <w:sz w:val="22"/>
          <w:szCs w:val="22"/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граждан</w:t>
      </w:r>
      <w:r w:rsidR="00BA413D">
        <w:rPr>
          <w:sz w:val="22"/>
          <w:szCs w:val="22"/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льгот</w:t>
      </w:r>
      <w:r w:rsidR="00BA413D">
        <w:rPr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на</w:t>
      </w:r>
      <w:r w:rsidR="00BA413D">
        <w:rPr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проезд,</w:t>
      </w:r>
      <w:r w:rsidR="00BA413D">
        <w:rPr>
          <w:sz w:val="22"/>
          <w:szCs w:val="22"/>
          <w:shd w:val="clear" w:color="auto" w:fill="FFFFFF"/>
        </w:rPr>
        <w:t xml:space="preserve"> </w:t>
      </w:r>
      <w:r w:rsidR="00BA413D">
        <w:rPr>
          <w:sz w:val="28"/>
          <w:szCs w:val="28"/>
          <w:shd w:val="clear" w:color="auto" w:fill="FFFFFF"/>
        </w:rPr>
        <w:t>утвержденный постановлением администрации района от 30.03.2018 № 221</w:t>
      </w:r>
      <w:r w:rsidR="00BA413D">
        <w:rPr>
          <w:sz w:val="28"/>
          <w:szCs w:val="28"/>
          <w:shd w:val="clear" w:color="auto" w:fill="FFFFFF"/>
        </w:rPr>
        <w:t>.</w:t>
      </w:r>
    </w:p>
    <w:p w:rsidR="00BA413D" w:rsidRDefault="00BA413D" w:rsidP="00BA413D">
      <w:pPr>
        <w:pStyle w:val="a6"/>
        <w:jc w:val="both"/>
        <w:rPr>
          <w:rStyle w:val="fontstyle21"/>
          <w:rFonts w:ascii="Times New Roman" w:hAnsi="Times New Roman"/>
          <w:sz w:val="28"/>
          <w:szCs w:val="28"/>
          <w:u w:val="single"/>
        </w:rPr>
      </w:pPr>
    </w:p>
    <w:p w:rsidR="00B52989" w:rsidRPr="00896E57" w:rsidRDefault="00B52989" w:rsidP="00896E57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bookmarkStart w:id="0" w:name="_GoBack"/>
      <w:bookmarkEnd w:id="0"/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="00896E57">
        <w:rPr>
          <w:rStyle w:val="fontstyle21"/>
          <w:rFonts w:ascii="Times New Roman" w:hAnsi="Times New Roman"/>
          <w:sz w:val="28"/>
          <w:szCs w:val="28"/>
        </w:rPr>
        <w:t xml:space="preserve">: </w:t>
      </w:r>
      <w:r w:rsidR="00BA413D">
        <w:rPr>
          <w:rStyle w:val="fontstyle21"/>
          <w:rFonts w:ascii="Times New Roman" w:hAnsi="Times New Roman"/>
          <w:sz w:val="28"/>
          <w:szCs w:val="28"/>
        </w:rPr>
        <w:t>Василевич Татьяна Владимировна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начальник отдела </w:t>
      </w:r>
      <w:hyperlink r:id="rId5" w:history="1">
        <w:r w:rsidR="00661C47" w:rsidRPr="00661C47">
          <w:rPr>
            <w:rFonts w:ascii="Times New Roman" w:hAnsi="Times New Roman" w:cs="Times New Roman"/>
            <w:sz w:val="28"/>
            <w:szCs w:val="28"/>
          </w:rPr>
          <w:t>экономики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администрации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661C47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Мичуринского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района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.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                                   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0056B7">
        <w:br/>
      </w:r>
      <w:r w:rsidR="009D4895">
        <w:rPr>
          <w:rStyle w:val="fontstyle21"/>
          <w:rFonts w:ascii="Times New Roman" w:hAnsi="Times New Roman"/>
          <w:sz w:val="28"/>
          <w:szCs w:val="28"/>
        </w:rPr>
        <w:t xml:space="preserve">Тел.: </w:t>
      </w:r>
      <w:r w:rsidR="00BA413D">
        <w:rPr>
          <w:rStyle w:val="fontstyle21"/>
          <w:rFonts w:ascii="Times New Roman" w:hAnsi="Times New Roman"/>
          <w:sz w:val="28"/>
          <w:szCs w:val="28"/>
        </w:rPr>
        <w:t>8(47545) 5-21-66</w:t>
      </w:r>
      <w:r w:rsidR="00DB466C">
        <w:rPr>
          <w:rStyle w:val="fontstyle21"/>
          <w:rFonts w:ascii="Times New Roman" w:hAnsi="Times New Roman"/>
          <w:sz w:val="28"/>
          <w:szCs w:val="28"/>
        </w:rPr>
        <w:t xml:space="preserve">.                                                               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>:</w:t>
      </w:r>
      <w:r w:rsidR="00661C47" w:rsidRPr="00A06738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7F0F06">
        <w:rPr>
          <w:rStyle w:val="fontstyle21"/>
          <w:rFonts w:ascii="Times New Roman" w:hAnsi="Times New Roman"/>
          <w:sz w:val="28"/>
          <w:szCs w:val="28"/>
          <w:lang w:val="en-US"/>
        </w:rPr>
        <w:t>econ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@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45.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661C47" w:rsidRPr="00661C4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96E57">
        <w:rPr>
          <w:rStyle w:val="fontstyle21"/>
          <w:rFonts w:ascii="Times New Roman" w:hAnsi="Times New Roman"/>
          <w:sz w:val="28"/>
          <w:szCs w:val="28"/>
        </w:rPr>
        <w:t>.</w:t>
      </w:r>
    </w:p>
    <w:p w:rsidR="00BA413D" w:rsidRDefault="00B52989" w:rsidP="000056B7">
      <w:pPr>
        <w:pStyle w:val="a6"/>
        <w:jc w:val="both"/>
        <w:rPr>
          <w:rStyle w:val="FontStyle26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3B1BB4" w:rsidRPr="00297F21">
        <w:rPr>
          <w:rFonts w:ascii="Times New Roman" w:hAnsi="Times New Roman" w:cs="Times New Roman"/>
        </w:rPr>
        <w:t xml:space="preserve"> </w:t>
      </w:r>
      <w:r w:rsidR="003B1BB4" w:rsidRPr="00297F21">
        <w:rPr>
          <w:rFonts w:ascii="Times New Roman" w:hAnsi="Times New Roman" w:cs="Times New Roman"/>
          <w:sz w:val="28"/>
          <w:szCs w:val="28"/>
        </w:rPr>
        <w:t>в связи с тем, что проект нормативного правового акта не устанавливает ранее не предусмотренные обязанности и запреты и не способствует их установлению, а также положения проекта НПА не приводят к возникновению ранее не предусмотренных расходов юридических лиц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9641A3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661C47" w:rsidRP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61C47" w:rsidRPr="00661C47">
        <w:rPr>
          <w:rFonts w:ascii="Times New Roman" w:hAnsi="Times New Roman" w:cs="Times New Roman"/>
          <w:sz w:val="28"/>
          <w:szCs w:val="28"/>
        </w:rPr>
        <w:t>осуществление перевозок по межмуниципальным маршрутам регулярных перевозок в пригородном сообщении, установленным администрацией Мичуринского района, по регули</w:t>
      </w:r>
      <w:r w:rsidR="00DB466C">
        <w:rPr>
          <w:rFonts w:ascii="Times New Roman" w:hAnsi="Times New Roman" w:cs="Times New Roman"/>
          <w:sz w:val="28"/>
          <w:szCs w:val="28"/>
        </w:rPr>
        <w:t xml:space="preserve">руемым тарифам, объем </w:t>
      </w:r>
      <w:proofErr w:type="gramStart"/>
      <w:r w:rsidR="00DB466C">
        <w:rPr>
          <w:rFonts w:ascii="Times New Roman" w:hAnsi="Times New Roman" w:cs="Times New Roman"/>
          <w:sz w:val="28"/>
          <w:szCs w:val="28"/>
        </w:rPr>
        <w:t>перевозок</w:t>
      </w:r>
      <w:proofErr w:type="gramEnd"/>
      <w:r w:rsidR="00661C47" w:rsidRPr="00661C47">
        <w:rPr>
          <w:rFonts w:ascii="Times New Roman" w:hAnsi="Times New Roman" w:cs="Times New Roman"/>
          <w:sz w:val="28"/>
          <w:szCs w:val="28"/>
        </w:rPr>
        <w:t xml:space="preserve"> на которых не обеспечивает их безубыточность</w:t>
      </w:r>
      <w:r w:rsidR="00722057" w:rsidRPr="00661C4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3.3. </w:t>
      </w:r>
      <w:r w:rsidRPr="000056B7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0056B7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0056B7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0056B7">
        <w:rPr>
          <w:rStyle w:val="FontStyle26"/>
          <w:sz w:val="28"/>
          <w:szCs w:val="28"/>
        </w:rPr>
        <w:t xml:space="preserve"> </w:t>
      </w:r>
      <w:r w:rsidR="00BA413D">
        <w:rPr>
          <w:rStyle w:val="FontStyle26"/>
          <w:sz w:val="28"/>
          <w:szCs w:val="28"/>
        </w:rPr>
        <w:t>–</w:t>
      </w:r>
      <w:r w:rsidR="00E74B96" w:rsidRPr="000056B7">
        <w:rPr>
          <w:rStyle w:val="FontStyle26"/>
          <w:sz w:val="28"/>
          <w:szCs w:val="28"/>
        </w:rPr>
        <w:t xml:space="preserve"> </w:t>
      </w:r>
    </w:p>
    <w:p w:rsidR="00BA413D" w:rsidRDefault="00BA413D" w:rsidP="00BA413D">
      <w:pPr>
        <w:pStyle w:val="a6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в муниципальных образованиях Тамбовской области принимаются аналогичные нормативные правовые акты.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623D15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4E2C" w:rsidRPr="00FC6BE0">
        <w:rPr>
          <w:rStyle w:val="fontstyle21"/>
          <w:rFonts w:ascii="Times New Roman" w:hAnsi="Times New Roman" w:cs="Times New Roman"/>
          <w:sz w:val="28"/>
        </w:rPr>
        <w:t>–</w:t>
      </w:r>
      <w:r w:rsidR="00661C47" w:rsidRP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61C47">
        <w:rPr>
          <w:rFonts w:ascii="Times New Roman" w:hAnsi="Times New Roman" w:cs="Times New Roman"/>
          <w:sz w:val="28"/>
          <w:szCs w:val="28"/>
        </w:rPr>
        <w:t>ц</w:t>
      </w:r>
      <w:r w:rsidR="00661C47" w:rsidRPr="001B327B">
        <w:rPr>
          <w:rFonts w:ascii="Times New Roman" w:hAnsi="Times New Roman" w:cs="Times New Roman"/>
          <w:sz w:val="28"/>
          <w:szCs w:val="28"/>
        </w:rPr>
        <w:t>елью предоставления субсидий является частичное возмещение затрат, связанных с регулярной перевозкой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перевозок на которых не обеспечивает их безубыточность.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lastRenderedPageBreak/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8F6C50" w:rsidRPr="000056B7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F4906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поддержки субъектам малого и среднего предпринимательства, в виде предоставления субсидий</w:t>
      </w:r>
      <w:r w:rsidR="00E45CDF" w:rsidRPr="00E45C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A243A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Pr="000056B7" w:rsidRDefault="008F6C50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</w:tc>
        <w:tc>
          <w:tcPr>
            <w:tcW w:w="3189" w:type="dxa"/>
          </w:tcPr>
          <w:p w:rsidR="00B52989" w:rsidRPr="000056B7" w:rsidRDefault="00BA413D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33277B">
            <w:pPr>
              <w:autoSpaceDE w:val="0"/>
              <w:autoSpaceDN w:val="0"/>
              <w:adjustRightInd w:val="0"/>
              <w:ind w:right="-1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33277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297DAD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0056B7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F0F06">
        <w:rPr>
          <w:rStyle w:val="fontstyle21"/>
          <w:rFonts w:ascii="Times New Roman" w:hAnsi="Times New Roman" w:cs="Times New Roman"/>
          <w:sz w:val="28"/>
        </w:rPr>
        <w:t>– март</w:t>
      </w:r>
      <w:r w:rsidR="00BA413D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BA413D">
        <w:rPr>
          <w:rStyle w:val="fontstyle21"/>
          <w:rFonts w:ascii="Times New Roman" w:hAnsi="Times New Roman" w:cs="Times New Roman"/>
          <w:sz w:val="28"/>
        </w:rPr>
        <w:t>с 18.02.2021 по 04.03.2021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120FF8"/>
    <w:rsid w:val="00175E94"/>
    <w:rsid w:val="001A243A"/>
    <w:rsid w:val="00296D11"/>
    <w:rsid w:val="00297DAD"/>
    <w:rsid w:val="00297F21"/>
    <w:rsid w:val="00314E2C"/>
    <w:rsid w:val="0033277B"/>
    <w:rsid w:val="003B1BB4"/>
    <w:rsid w:val="00426254"/>
    <w:rsid w:val="00473D56"/>
    <w:rsid w:val="004D7E17"/>
    <w:rsid w:val="004E2034"/>
    <w:rsid w:val="00575643"/>
    <w:rsid w:val="00623D15"/>
    <w:rsid w:val="00661C47"/>
    <w:rsid w:val="006C378B"/>
    <w:rsid w:val="00722057"/>
    <w:rsid w:val="007E2DAA"/>
    <w:rsid w:val="007F0F06"/>
    <w:rsid w:val="00801FC1"/>
    <w:rsid w:val="00836B9C"/>
    <w:rsid w:val="008618E5"/>
    <w:rsid w:val="00896E57"/>
    <w:rsid w:val="008F6C50"/>
    <w:rsid w:val="009641A3"/>
    <w:rsid w:val="0097761D"/>
    <w:rsid w:val="0098027C"/>
    <w:rsid w:val="009D4895"/>
    <w:rsid w:val="009D4CE6"/>
    <w:rsid w:val="00A06738"/>
    <w:rsid w:val="00AF4906"/>
    <w:rsid w:val="00B52989"/>
    <w:rsid w:val="00B55173"/>
    <w:rsid w:val="00BA413D"/>
    <w:rsid w:val="00CA0506"/>
    <w:rsid w:val="00DA3A1C"/>
    <w:rsid w:val="00DB4134"/>
    <w:rsid w:val="00DB466C"/>
    <w:rsid w:val="00DD2F1F"/>
    <w:rsid w:val="00E206CD"/>
    <w:rsid w:val="00E45CDF"/>
    <w:rsid w:val="00E74B96"/>
    <w:rsid w:val="00EB34CE"/>
    <w:rsid w:val="00F655F3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BA413D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BA413D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5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http://www.michrn.ru/adm/4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2018-07-25T05:58:00Z</dcterms:created>
  <dcterms:modified xsi:type="dcterms:W3CDTF">2021-02-18T10:56:00Z</dcterms:modified>
</cp:coreProperties>
</file>