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EA1BFE" w:rsidRDefault="00B0687E" w:rsidP="00DB0F0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B0687E" w:rsidRPr="00EA1BFE" w:rsidRDefault="00B0687E" w:rsidP="00DB0F0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о разработке предлагаемого правового регулирования</w:t>
      </w:r>
    </w:p>
    <w:p w:rsidR="00B0687E" w:rsidRPr="00EA1BFE" w:rsidRDefault="00B0687E" w:rsidP="00DB0F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499F" w:rsidRDefault="00B0687E" w:rsidP="00C7499F">
      <w:pPr>
        <w:autoSpaceDE w:val="0"/>
        <w:jc w:val="both"/>
        <w:rPr>
          <w:szCs w:val="28"/>
        </w:rPr>
      </w:pPr>
      <w:r w:rsidRPr="00BE7146">
        <w:rPr>
          <w:rFonts w:ascii="Times New Roman" w:hAnsi="Times New Roman"/>
          <w:sz w:val="24"/>
          <w:szCs w:val="24"/>
        </w:rPr>
        <w:t xml:space="preserve">Настоящим отдел экономики администрации Мичуринского района извещает  о  начале  </w:t>
      </w:r>
      <w:proofErr w:type="gramStart"/>
      <w:r w:rsidRPr="00BE7146">
        <w:rPr>
          <w:rFonts w:ascii="Times New Roman" w:hAnsi="Times New Roman"/>
          <w:sz w:val="24"/>
          <w:szCs w:val="24"/>
        </w:rPr>
        <w:t>обсуждения  проекта</w:t>
      </w:r>
      <w:r w:rsidR="0021790D" w:rsidRPr="00BE7146">
        <w:rPr>
          <w:rFonts w:ascii="Times New Roman" w:eastAsia="Times New Roman" w:hAnsi="Times New Roman"/>
          <w:sz w:val="24"/>
          <w:szCs w:val="24"/>
        </w:rPr>
        <w:t xml:space="preserve">  </w:t>
      </w:r>
      <w:r w:rsidR="00A800A4" w:rsidRPr="00BE7146">
        <w:rPr>
          <w:rFonts w:ascii="Times New Roman" w:eastAsia="Times New Roman" w:hAnsi="Times New Roman"/>
          <w:sz w:val="24"/>
          <w:szCs w:val="24"/>
        </w:rPr>
        <w:t>постановления</w:t>
      </w:r>
      <w:r w:rsidR="0021790D" w:rsidRPr="00BE7146">
        <w:rPr>
          <w:rFonts w:ascii="Times New Roman" w:eastAsia="Times New Roman" w:hAnsi="Times New Roman"/>
          <w:sz w:val="24"/>
          <w:szCs w:val="24"/>
        </w:rPr>
        <w:t xml:space="preserve"> </w:t>
      </w:r>
      <w:r w:rsidR="00A800A4" w:rsidRPr="00BE7146">
        <w:rPr>
          <w:rFonts w:ascii="Times New Roman" w:eastAsia="Times New Roman" w:hAnsi="Times New Roman"/>
          <w:sz w:val="24"/>
          <w:szCs w:val="24"/>
        </w:rPr>
        <w:t>администрации Ми</w:t>
      </w:r>
      <w:r w:rsidR="00A800A4" w:rsidRPr="00C7499F">
        <w:rPr>
          <w:rFonts w:ascii="Times New Roman" w:eastAsia="Times New Roman" w:hAnsi="Times New Roman"/>
          <w:sz w:val="24"/>
          <w:szCs w:val="24"/>
        </w:rPr>
        <w:t>чуринского района</w:t>
      </w:r>
      <w:proofErr w:type="gramEnd"/>
      <w:r w:rsidR="00A800A4" w:rsidRPr="00C7499F">
        <w:rPr>
          <w:rFonts w:ascii="Times New Roman" w:eastAsia="Times New Roman" w:hAnsi="Times New Roman"/>
          <w:sz w:val="24"/>
          <w:szCs w:val="24"/>
        </w:rPr>
        <w:t xml:space="preserve"> </w:t>
      </w:r>
      <w:r w:rsidR="00C7499F" w:rsidRPr="00C7499F">
        <w:rPr>
          <w:rFonts w:ascii="Times New Roman" w:eastAsia="Times New Roman" w:hAnsi="Times New Roman"/>
          <w:sz w:val="24"/>
          <w:szCs w:val="24"/>
        </w:rPr>
        <w:t xml:space="preserve">об </w:t>
      </w:r>
      <w:r w:rsidR="00C7499F" w:rsidRPr="00C7499F">
        <w:rPr>
          <w:rFonts w:ascii="Times New Roman" w:hAnsi="Times New Roman"/>
          <w:sz w:val="24"/>
          <w:szCs w:val="24"/>
        </w:rPr>
        <w:t>утверждении административного регламента предоставления муниципальной услуги 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</w:t>
      </w:r>
      <w:r w:rsidR="00C7499F">
        <w:rPr>
          <w:szCs w:val="28"/>
        </w:rPr>
        <w:t xml:space="preserve"> </w:t>
      </w:r>
    </w:p>
    <w:p w:rsidR="00B0687E" w:rsidRPr="00BE7146" w:rsidRDefault="00B0687E" w:rsidP="00DB0F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0687E" w:rsidRPr="00BE7146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146">
        <w:rPr>
          <w:rFonts w:ascii="Times New Roman" w:hAnsi="Times New Roman" w:cs="Times New Roman"/>
          <w:b/>
          <w:sz w:val="24"/>
          <w:szCs w:val="24"/>
        </w:rPr>
        <w:t>Предложения принимаются по адресу</w:t>
      </w:r>
      <w:r w:rsidRPr="00BE7146">
        <w:rPr>
          <w:rFonts w:ascii="Times New Roman" w:hAnsi="Times New Roman" w:cs="Times New Roman"/>
          <w:sz w:val="24"/>
          <w:szCs w:val="24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BE7146">
          <w:rPr>
            <w:rStyle w:val="a3"/>
            <w:b/>
            <w:sz w:val="24"/>
            <w:szCs w:val="24"/>
            <w:lang w:val="en-US"/>
          </w:rPr>
          <w:t>etv</w:t>
        </w:r>
        <w:r w:rsidRPr="00BE7146">
          <w:rPr>
            <w:rStyle w:val="a3"/>
            <w:b/>
            <w:sz w:val="24"/>
            <w:szCs w:val="24"/>
          </w:rPr>
          <w:t>@</w:t>
        </w:r>
        <w:r w:rsidRPr="00BE7146">
          <w:rPr>
            <w:rStyle w:val="a3"/>
            <w:b/>
            <w:sz w:val="24"/>
            <w:szCs w:val="24"/>
            <w:lang w:val="en-US"/>
          </w:rPr>
          <w:t>r</w:t>
        </w:r>
        <w:r w:rsidRPr="00BE7146">
          <w:rPr>
            <w:rStyle w:val="a3"/>
            <w:b/>
            <w:sz w:val="24"/>
            <w:szCs w:val="24"/>
          </w:rPr>
          <w:t>45.</w:t>
        </w:r>
        <w:r w:rsidRPr="00BE7146">
          <w:rPr>
            <w:rStyle w:val="a3"/>
            <w:b/>
            <w:sz w:val="24"/>
            <w:szCs w:val="24"/>
            <w:lang w:val="en-US"/>
          </w:rPr>
          <w:t>tambov</w:t>
        </w:r>
        <w:r w:rsidRPr="00BE7146">
          <w:rPr>
            <w:rStyle w:val="a3"/>
            <w:b/>
            <w:sz w:val="24"/>
            <w:szCs w:val="24"/>
          </w:rPr>
          <w:t>.</w:t>
        </w:r>
        <w:r w:rsidRPr="00BE7146">
          <w:rPr>
            <w:rStyle w:val="a3"/>
            <w:b/>
            <w:sz w:val="24"/>
            <w:szCs w:val="24"/>
            <w:lang w:val="en-US"/>
          </w:rPr>
          <w:t>gov</w:t>
        </w:r>
        <w:r w:rsidRPr="00BE7146">
          <w:rPr>
            <w:rStyle w:val="a3"/>
            <w:b/>
            <w:sz w:val="24"/>
            <w:szCs w:val="24"/>
          </w:rPr>
          <w:t>.</w:t>
        </w:r>
        <w:proofErr w:type="spellStart"/>
        <w:r w:rsidRPr="00BE7146">
          <w:rPr>
            <w:rStyle w:val="a3"/>
            <w:b/>
            <w:sz w:val="24"/>
            <w:szCs w:val="24"/>
            <w:lang w:val="en-US"/>
          </w:rPr>
          <w:t>ru</w:t>
        </w:r>
        <w:proofErr w:type="spellEnd"/>
      </w:hyperlink>
      <w:r w:rsidRPr="00BE7146">
        <w:rPr>
          <w:rFonts w:ascii="Times New Roman" w:hAnsi="Times New Roman" w:cs="Times New Roman"/>
          <w:sz w:val="24"/>
          <w:szCs w:val="24"/>
        </w:rPr>
        <w:t>.</w:t>
      </w:r>
    </w:p>
    <w:p w:rsidR="00B0687E" w:rsidRPr="00BE7146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146">
        <w:rPr>
          <w:rFonts w:ascii="Times New Roman" w:hAnsi="Times New Roman" w:cs="Times New Roman"/>
          <w:b/>
          <w:sz w:val="24"/>
          <w:szCs w:val="24"/>
        </w:rPr>
        <w:t>Сроки    приёма    предложений</w:t>
      </w:r>
      <w:r w:rsidRPr="00BE7146">
        <w:rPr>
          <w:rFonts w:ascii="Times New Roman" w:hAnsi="Times New Roman" w:cs="Times New Roman"/>
          <w:sz w:val="24"/>
          <w:szCs w:val="24"/>
        </w:rPr>
        <w:t xml:space="preserve">:  </w:t>
      </w:r>
      <w:r w:rsidRPr="00BE714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B52FEB" w:rsidRPr="00BE7146">
        <w:rPr>
          <w:rFonts w:ascii="Times New Roman" w:hAnsi="Times New Roman" w:cs="Times New Roman"/>
          <w:sz w:val="24"/>
          <w:szCs w:val="24"/>
        </w:rPr>
        <w:t xml:space="preserve"> 02.03</w:t>
      </w:r>
      <w:r w:rsidR="00DB0F0F" w:rsidRPr="00BE7146">
        <w:rPr>
          <w:rFonts w:ascii="Times New Roman" w:hAnsi="Times New Roman" w:cs="Times New Roman"/>
          <w:sz w:val="24"/>
          <w:szCs w:val="24"/>
        </w:rPr>
        <w:t>.2021</w:t>
      </w:r>
      <w:r w:rsidR="00757DDE" w:rsidRPr="00BE7146">
        <w:rPr>
          <w:rFonts w:ascii="Times New Roman" w:hAnsi="Times New Roman" w:cs="Times New Roman"/>
          <w:sz w:val="24"/>
          <w:szCs w:val="24"/>
        </w:rPr>
        <w:t xml:space="preserve"> </w:t>
      </w:r>
      <w:r w:rsidR="005217DA" w:rsidRPr="00BE7146">
        <w:rPr>
          <w:rFonts w:ascii="Times New Roman" w:hAnsi="Times New Roman" w:cs="Times New Roman"/>
          <w:sz w:val="24"/>
          <w:szCs w:val="24"/>
        </w:rPr>
        <w:t xml:space="preserve"> по </w:t>
      </w:r>
      <w:r w:rsidR="00B52FEB" w:rsidRPr="00BE7146">
        <w:rPr>
          <w:rFonts w:ascii="Times New Roman" w:hAnsi="Times New Roman" w:cs="Times New Roman"/>
          <w:sz w:val="24"/>
          <w:szCs w:val="24"/>
        </w:rPr>
        <w:t>16</w:t>
      </w:r>
      <w:r w:rsidR="00DB0F0F" w:rsidRPr="00BE7146">
        <w:rPr>
          <w:rFonts w:ascii="Times New Roman" w:hAnsi="Times New Roman" w:cs="Times New Roman"/>
          <w:sz w:val="24"/>
          <w:szCs w:val="24"/>
        </w:rPr>
        <w:t>.03.2021</w:t>
      </w:r>
      <w:r w:rsidRPr="00BE71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687E" w:rsidRPr="00BE7146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146">
        <w:rPr>
          <w:rFonts w:ascii="Times New Roman" w:hAnsi="Times New Roman" w:cs="Times New Roman"/>
          <w:sz w:val="24"/>
          <w:szCs w:val="24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BE7146">
          <w:rPr>
            <w:rStyle w:val="a3"/>
            <w:b/>
            <w:bCs/>
            <w:sz w:val="24"/>
            <w:szCs w:val="24"/>
          </w:rPr>
          <w:t>https://regulation.tambov.gov.ru/</w:t>
        </w:r>
      </w:hyperlink>
      <w:r w:rsidR="00D037E3" w:rsidRPr="00BE7146">
        <w:rPr>
          <w:rStyle w:val="a3"/>
          <w:b/>
          <w:bCs/>
          <w:sz w:val="24"/>
          <w:szCs w:val="24"/>
        </w:rPr>
        <w:t xml:space="preserve">, </w:t>
      </w:r>
      <w:hyperlink r:id="rId7" w:history="1">
        <w:r w:rsidR="00D037E3" w:rsidRPr="00BE7146">
          <w:rPr>
            <w:rStyle w:val="a3"/>
            <w:b/>
            <w:sz w:val="24"/>
            <w:szCs w:val="24"/>
          </w:rPr>
          <w:t>http://www.michrn.ru/2131/</w:t>
        </w:r>
      </w:hyperlink>
      <w:r w:rsidRPr="00BE714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0687E" w:rsidRPr="00BE7146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146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</w:t>
      </w:r>
    </w:p>
    <w:p w:rsidR="00B0687E" w:rsidRPr="00BE7146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146">
        <w:rPr>
          <w:rFonts w:ascii="Times New Roman" w:hAnsi="Times New Roman" w:cs="Times New Roman"/>
          <w:sz w:val="24"/>
          <w:szCs w:val="24"/>
        </w:rPr>
        <w:t xml:space="preserve">Сводка   предложений   будет   размещена   на   сайте  </w:t>
      </w:r>
      <w:hyperlink r:id="rId8" w:history="1">
        <w:r w:rsidRPr="00BE7146">
          <w:rPr>
            <w:rStyle w:val="a3"/>
            <w:b/>
            <w:bCs/>
            <w:sz w:val="24"/>
            <w:szCs w:val="24"/>
          </w:rPr>
          <w:t>https://regulation.tambov.gov.ru/</w:t>
        </w:r>
      </w:hyperlink>
      <w:r w:rsidR="00D037E3" w:rsidRPr="00BE7146">
        <w:rPr>
          <w:rFonts w:ascii="Times New Roman" w:hAnsi="Times New Roman" w:cs="Times New Roman"/>
          <w:b/>
          <w:sz w:val="24"/>
          <w:szCs w:val="24"/>
        </w:rPr>
        <w:t xml:space="preserve">,  </w:t>
      </w:r>
      <w:hyperlink r:id="rId9" w:history="1">
        <w:r w:rsidR="00D037E3" w:rsidRPr="00BE7146">
          <w:rPr>
            <w:rStyle w:val="a3"/>
            <w:b/>
            <w:sz w:val="24"/>
            <w:szCs w:val="24"/>
          </w:rPr>
          <w:t>http://www.michrn.ru/2131/</w:t>
        </w:r>
      </w:hyperlink>
      <w:r w:rsidR="00D037E3" w:rsidRPr="00BE7146">
        <w:rPr>
          <w:rStyle w:val="a3"/>
          <w:sz w:val="24"/>
          <w:szCs w:val="24"/>
        </w:rPr>
        <w:t xml:space="preserve"> </w:t>
      </w:r>
      <w:r w:rsidRPr="00BE7146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B52FEB" w:rsidRPr="00BE7146">
        <w:rPr>
          <w:rFonts w:ascii="Times New Roman" w:hAnsi="Times New Roman" w:cs="Times New Roman"/>
          <w:b/>
          <w:sz w:val="24"/>
          <w:szCs w:val="24"/>
        </w:rPr>
        <w:t>19</w:t>
      </w:r>
      <w:r w:rsidR="00DB0F0F" w:rsidRPr="00BE7146">
        <w:rPr>
          <w:rFonts w:ascii="Times New Roman" w:hAnsi="Times New Roman" w:cs="Times New Roman"/>
          <w:b/>
          <w:sz w:val="24"/>
          <w:szCs w:val="24"/>
        </w:rPr>
        <w:t>.03.2021</w:t>
      </w:r>
      <w:r w:rsidRPr="00BE714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BE7146" w:rsidRPr="00BE7146" w:rsidRDefault="00B0687E" w:rsidP="00BE714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146">
        <w:rPr>
          <w:rFonts w:ascii="Times New Roman" w:hAnsi="Times New Roman" w:cs="Times New Roman"/>
          <w:b/>
          <w:sz w:val="24"/>
          <w:szCs w:val="24"/>
        </w:rPr>
        <w:t>1. Описание  проблемы,  на  решение  которой  направлено  предлагаемое правовое   регулировани</w:t>
      </w:r>
      <w:r w:rsidRPr="00BE7146">
        <w:rPr>
          <w:rFonts w:ascii="Times New Roman" w:hAnsi="Times New Roman" w:cs="Times New Roman"/>
          <w:sz w:val="24"/>
          <w:szCs w:val="24"/>
        </w:rPr>
        <w:t xml:space="preserve">е: </w:t>
      </w:r>
      <w:r w:rsidR="00BE7146" w:rsidRPr="00BE7146">
        <w:rPr>
          <w:rFonts w:ascii="Times New Roman" w:hAnsi="Times New Roman" w:cs="Times New Roman"/>
          <w:sz w:val="24"/>
          <w:szCs w:val="24"/>
        </w:rPr>
        <w:t>н</w:t>
      </w:r>
      <w:r w:rsidR="00BE7146" w:rsidRPr="00BE7146">
        <w:rPr>
          <w:rFonts w:ascii="Times New Roman" w:hAnsi="Times New Roman" w:cs="Times New Roman"/>
          <w:sz w:val="24"/>
          <w:szCs w:val="24"/>
        </w:rPr>
        <w:t xml:space="preserve">аличие в нормативно-правовом акте норм, не </w:t>
      </w:r>
      <w:proofErr w:type="gramStart"/>
      <w:r w:rsidR="00BE7146" w:rsidRPr="00BE7146">
        <w:rPr>
          <w:rFonts w:ascii="Times New Roman" w:hAnsi="Times New Roman" w:cs="Times New Roman"/>
          <w:sz w:val="24"/>
          <w:szCs w:val="24"/>
        </w:rPr>
        <w:t>отвечающим</w:t>
      </w:r>
      <w:proofErr w:type="gramEnd"/>
      <w:r w:rsidR="00BE7146" w:rsidRPr="00BE7146">
        <w:rPr>
          <w:rFonts w:ascii="Times New Roman" w:hAnsi="Times New Roman" w:cs="Times New Roman"/>
          <w:sz w:val="24"/>
          <w:szCs w:val="24"/>
        </w:rPr>
        <w:t xml:space="preserve"> действующему законодательству. </w:t>
      </w:r>
    </w:p>
    <w:p w:rsidR="00BE7146" w:rsidRPr="00BE7146" w:rsidRDefault="005056E5" w:rsidP="00BE71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7146">
        <w:rPr>
          <w:rFonts w:ascii="Times New Roman" w:hAnsi="Times New Roman"/>
          <w:sz w:val="24"/>
          <w:szCs w:val="24"/>
        </w:rPr>
        <w:t>.</w:t>
      </w:r>
      <w:r w:rsidR="00B0687E" w:rsidRPr="00BE7146">
        <w:rPr>
          <w:rFonts w:ascii="Times New Roman" w:hAnsi="Times New Roman"/>
          <w:b/>
          <w:sz w:val="24"/>
          <w:szCs w:val="24"/>
        </w:rPr>
        <w:t>2. Цели предлагаемого правового регулирования</w:t>
      </w:r>
      <w:r w:rsidR="00B0687E" w:rsidRPr="00BE7146">
        <w:rPr>
          <w:rFonts w:ascii="Times New Roman" w:hAnsi="Times New Roman"/>
          <w:sz w:val="24"/>
          <w:szCs w:val="24"/>
        </w:rPr>
        <w:t>:</w:t>
      </w:r>
      <w:r w:rsidR="006257BF" w:rsidRPr="00BE7146">
        <w:rPr>
          <w:rFonts w:ascii="Times New Roman" w:hAnsi="Times New Roman"/>
          <w:sz w:val="24"/>
          <w:szCs w:val="24"/>
        </w:rPr>
        <w:t xml:space="preserve"> </w:t>
      </w:r>
      <w:r w:rsidR="00BE7146" w:rsidRPr="00BE7146">
        <w:rPr>
          <w:rFonts w:ascii="Times New Roman" w:hAnsi="Times New Roman"/>
          <w:sz w:val="24"/>
          <w:szCs w:val="24"/>
        </w:rPr>
        <w:t>в целях повышения качества и доступности предоставления указанной муниципальной услуги и определяет порядок и стандарт ее предоставления.</w:t>
      </w:r>
    </w:p>
    <w:p w:rsidR="00B917EA" w:rsidRPr="00BE7146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146">
        <w:rPr>
          <w:rFonts w:ascii="Times New Roman" w:hAnsi="Times New Roman" w:cs="Times New Roman"/>
          <w:b/>
          <w:sz w:val="24"/>
          <w:szCs w:val="24"/>
        </w:rPr>
        <w:t>3. Ожидаемый результат (выраженный установленными разработчиком показателями) предлагаемого правового регулирования:</w:t>
      </w:r>
      <w:r w:rsidR="00C52836" w:rsidRPr="00BE714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03A2E" w:rsidRPr="00BE7146">
        <w:rPr>
          <w:rFonts w:ascii="Times New Roman" w:hAnsi="Times New Roman" w:cs="Times New Roman"/>
          <w:sz w:val="24"/>
          <w:szCs w:val="24"/>
        </w:rPr>
        <w:t>повышения качества и доступности предоставления указанной муниципальной услуги</w:t>
      </w:r>
      <w:r w:rsidR="00603A2E">
        <w:rPr>
          <w:rFonts w:ascii="Times New Roman" w:hAnsi="Times New Roman" w:cs="Times New Roman"/>
          <w:sz w:val="24"/>
          <w:szCs w:val="24"/>
        </w:rPr>
        <w:t>.</w:t>
      </w:r>
    </w:p>
    <w:p w:rsidR="00603A2E" w:rsidRPr="00C7499F" w:rsidRDefault="00B0687E" w:rsidP="00603A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7146">
        <w:rPr>
          <w:rFonts w:ascii="Times New Roman" w:hAnsi="Times New Roman"/>
          <w:b/>
          <w:sz w:val="24"/>
          <w:szCs w:val="24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C7499F">
        <w:rPr>
          <w:rFonts w:ascii="Times New Roman" w:hAnsi="Times New Roman"/>
          <w:sz w:val="24"/>
          <w:szCs w:val="24"/>
        </w:rPr>
        <w:t xml:space="preserve">: </w:t>
      </w:r>
      <w:r w:rsidR="00603A2E" w:rsidRPr="00C7499F">
        <w:rPr>
          <w:rFonts w:ascii="Times New Roman" w:hAnsi="Times New Roman"/>
          <w:sz w:val="24"/>
          <w:szCs w:val="24"/>
        </w:rPr>
        <w:t xml:space="preserve">в соответствии с </w:t>
      </w:r>
      <w:r w:rsidR="00C7499F" w:rsidRPr="00C7499F">
        <w:rPr>
          <w:rFonts w:ascii="Times New Roman" w:hAnsi="Times New Roman"/>
          <w:sz w:val="24"/>
          <w:szCs w:val="24"/>
        </w:rPr>
        <w:t>Федеральным  законом от 27.07.2010 № 210-ФЗ «Об организации предоставления государственных и муниципальных услуг», постановлением администрации района от 29.10.2019 № 1253  «</w:t>
      </w:r>
      <w:r w:rsidR="00C7499F" w:rsidRPr="00C7499F">
        <w:rPr>
          <w:rFonts w:ascii="Times New Roman" w:hAnsi="Times New Roman"/>
          <w:bCs/>
          <w:sz w:val="24"/>
          <w:szCs w:val="24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C7499F" w:rsidRPr="00C7499F">
        <w:rPr>
          <w:rFonts w:ascii="Times New Roman" w:hAnsi="Times New Roman"/>
          <w:sz w:val="24"/>
          <w:szCs w:val="24"/>
        </w:rPr>
        <w:t>»</w:t>
      </w:r>
      <w:r w:rsidR="00C7499F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B0687E" w:rsidRPr="00BE7146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146">
        <w:rPr>
          <w:rFonts w:ascii="Times New Roman" w:hAnsi="Times New Roman" w:cs="Times New Roman"/>
          <w:b/>
          <w:sz w:val="24"/>
          <w:szCs w:val="24"/>
        </w:rPr>
        <w:t>5. Планируемый   срок   вступления  в  силу  предлагаемого  правового регулирования:</w:t>
      </w:r>
      <w:r w:rsidR="00EA1BFE" w:rsidRPr="00BE7146">
        <w:rPr>
          <w:rFonts w:ascii="Times New Roman" w:hAnsi="Times New Roman" w:cs="Times New Roman"/>
          <w:sz w:val="24"/>
          <w:szCs w:val="24"/>
        </w:rPr>
        <w:t xml:space="preserve"> март</w:t>
      </w:r>
      <w:r w:rsidR="00757DDE" w:rsidRPr="00BE7146">
        <w:rPr>
          <w:rFonts w:ascii="Times New Roman" w:hAnsi="Times New Roman" w:cs="Times New Roman"/>
          <w:sz w:val="24"/>
          <w:szCs w:val="24"/>
        </w:rPr>
        <w:t xml:space="preserve"> </w:t>
      </w:r>
      <w:r w:rsidR="00446F01" w:rsidRPr="00BE7146">
        <w:rPr>
          <w:rFonts w:ascii="Times New Roman" w:hAnsi="Times New Roman" w:cs="Times New Roman"/>
          <w:sz w:val="24"/>
          <w:szCs w:val="24"/>
        </w:rPr>
        <w:t xml:space="preserve"> </w:t>
      </w:r>
      <w:r w:rsidR="00EA1BFE" w:rsidRPr="00BE7146">
        <w:rPr>
          <w:rFonts w:ascii="Times New Roman" w:hAnsi="Times New Roman" w:cs="Times New Roman"/>
          <w:sz w:val="24"/>
          <w:szCs w:val="24"/>
        </w:rPr>
        <w:t>2021</w:t>
      </w:r>
      <w:r w:rsidR="00446F01" w:rsidRPr="00BE714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0687E" w:rsidRPr="00BE7146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146">
        <w:rPr>
          <w:rFonts w:ascii="Times New Roman" w:hAnsi="Times New Roman" w:cs="Times New Roman"/>
          <w:b/>
          <w:sz w:val="24"/>
          <w:szCs w:val="24"/>
        </w:rPr>
        <w:t>6.  Сведения  о необходимости или отсутствии необходимости установления</w:t>
      </w:r>
    </w:p>
    <w:p w:rsidR="00B0687E" w:rsidRPr="00BE7146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146">
        <w:rPr>
          <w:rFonts w:ascii="Times New Roman" w:hAnsi="Times New Roman" w:cs="Times New Roman"/>
          <w:b/>
          <w:sz w:val="24"/>
          <w:szCs w:val="24"/>
        </w:rPr>
        <w:t>переходного   периода</w:t>
      </w:r>
      <w:r w:rsidRPr="00BE7146">
        <w:rPr>
          <w:rFonts w:ascii="Times New Roman" w:hAnsi="Times New Roman" w:cs="Times New Roman"/>
          <w:sz w:val="24"/>
          <w:szCs w:val="24"/>
        </w:rPr>
        <w:t>: необходимость установления переходного периода отсутствует</w:t>
      </w:r>
    </w:p>
    <w:p w:rsidR="00B0687E" w:rsidRPr="00BE7146" w:rsidRDefault="00B0687E" w:rsidP="00DB0F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146">
        <w:rPr>
          <w:rFonts w:ascii="Times New Roman" w:hAnsi="Times New Roman" w:cs="Times New Roman"/>
          <w:b/>
          <w:sz w:val="24"/>
          <w:szCs w:val="24"/>
        </w:rPr>
        <w:t>7. Сравнение возможных вариантов решения проблемы</w:t>
      </w:r>
      <w:r w:rsidRPr="00BE7146">
        <w:rPr>
          <w:rFonts w:ascii="Times New Roman" w:hAnsi="Times New Roman" w:cs="Times New Roman"/>
          <w:sz w:val="24"/>
          <w:szCs w:val="24"/>
        </w:rPr>
        <w:t>:</w:t>
      </w:r>
    </w:p>
    <w:p w:rsidR="00B0687E" w:rsidRPr="00EA1BFE" w:rsidRDefault="00B0687E" w:rsidP="00DB0F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Вариант N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446F01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действующий </w:t>
            </w:r>
            <w:r w:rsidRPr="00EA1BFE">
              <w:rPr>
                <w:rFonts w:ascii="Times New Roman" w:hAnsi="Times New Roman"/>
                <w:sz w:val="24"/>
                <w:szCs w:val="24"/>
              </w:rPr>
              <w:lastRenderedPageBreak/>
              <w:t>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lastRenderedPageBreak/>
              <w:t>отсутствует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EA1BFE" w:rsidRDefault="00603A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  <w:p w:rsidR="00B0687E" w:rsidRPr="00EA1BFE" w:rsidRDefault="00EA1BFE" w:rsidP="00EA1B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субъекта</w:t>
            </w:r>
            <w:r w:rsidR="00B0687E" w:rsidRPr="00EA1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 xml:space="preserve">7.4. Оценка расходов </w:t>
            </w:r>
            <w:r w:rsidR="00446F01" w:rsidRPr="00EA1BFE">
              <w:rPr>
                <w:rFonts w:ascii="Times New Roman" w:hAnsi="Times New Roman" w:cs="Times New Roman"/>
                <w:sz w:val="24"/>
                <w:szCs w:val="24"/>
              </w:rPr>
              <w:t>(доходов) бюджета Мичуринского района</w:t>
            </w: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достижения целей </w:t>
            </w:r>
            <w:proofErr w:type="gramStart"/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B0687E" w:rsidRPr="00EA1BFE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rPr>
                <w:rFonts w:ascii="Times New Roman" w:hAnsi="Times New Roman"/>
                <w:sz w:val="24"/>
                <w:szCs w:val="24"/>
              </w:rPr>
            </w:pPr>
            <w:r w:rsidRPr="00EA1BF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B0687E" w:rsidRPr="00EA1BFE" w:rsidRDefault="00B0687E" w:rsidP="00B0687E">
      <w:pPr>
        <w:pStyle w:val="ConsPlusNonformat"/>
        <w:ind w:left="-426"/>
        <w:rPr>
          <w:rFonts w:ascii="Times New Roman" w:hAnsi="Times New Roman" w:cs="Times New Roman"/>
          <w:sz w:val="24"/>
          <w:szCs w:val="24"/>
          <w:vertAlign w:val="superscript"/>
        </w:rPr>
      </w:pPr>
      <w:r w:rsidRPr="00EA1BFE">
        <w:rPr>
          <w:rFonts w:ascii="Times New Roman" w:hAnsi="Times New Roman" w:cs="Times New Roman"/>
          <w:b/>
          <w:sz w:val="24"/>
          <w:szCs w:val="24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EA1BFE">
        <w:rPr>
          <w:rFonts w:ascii="Times New Roman" w:hAnsi="Times New Roman" w:cs="Times New Roman"/>
          <w:sz w:val="24"/>
          <w:szCs w:val="24"/>
        </w:rPr>
        <w:t xml:space="preserve"> отсутствует</w:t>
      </w:r>
      <w:r w:rsidR="006257BF" w:rsidRPr="00EA1BFE">
        <w:rPr>
          <w:rFonts w:ascii="Times New Roman" w:hAnsi="Times New Roman" w:cs="Times New Roman"/>
          <w:sz w:val="24"/>
          <w:szCs w:val="24"/>
        </w:rPr>
        <w:t>.</w:t>
      </w:r>
    </w:p>
    <w:p w:rsidR="00B0687E" w:rsidRPr="00EA1BFE" w:rsidRDefault="00B0687E" w:rsidP="00B068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0687E" w:rsidRPr="00EA1BFE" w:rsidRDefault="00B0687E" w:rsidP="00B068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BFE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0687E" w:rsidRPr="00EA1BFE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EA1BFE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A1B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B0687E" w:rsidRPr="00EA1BFE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A1BFE" w:rsidRDefault="00B068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1BF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B0687E" w:rsidRPr="00EA1BFE" w:rsidRDefault="00B0687E" w:rsidP="00B0687E">
      <w:pPr>
        <w:spacing w:line="240" w:lineRule="auto"/>
        <w:rPr>
          <w:sz w:val="24"/>
          <w:szCs w:val="24"/>
        </w:rPr>
      </w:pPr>
    </w:p>
    <w:p w:rsidR="00B0687E" w:rsidRPr="00EA1BF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87E" w:rsidRPr="00EA1BF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2CD9" w:rsidRPr="00EA1BFE" w:rsidRDefault="00C12CD9">
      <w:pPr>
        <w:rPr>
          <w:sz w:val="24"/>
          <w:szCs w:val="24"/>
        </w:rPr>
      </w:pPr>
    </w:p>
    <w:sectPr w:rsidR="00C12CD9" w:rsidRPr="00EA1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1B327B"/>
    <w:rsid w:val="0021790D"/>
    <w:rsid w:val="00284829"/>
    <w:rsid w:val="0034552F"/>
    <w:rsid w:val="003851CC"/>
    <w:rsid w:val="00446F01"/>
    <w:rsid w:val="005056E5"/>
    <w:rsid w:val="005217DA"/>
    <w:rsid w:val="00544D8E"/>
    <w:rsid w:val="005B1814"/>
    <w:rsid w:val="00603A2E"/>
    <w:rsid w:val="006257BF"/>
    <w:rsid w:val="00757DDE"/>
    <w:rsid w:val="00A800A4"/>
    <w:rsid w:val="00B0687E"/>
    <w:rsid w:val="00B52FEB"/>
    <w:rsid w:val="00B917EA"/>
    <w:rsid w:val="00BE7146"/>
    <w:rsid w:val="00C12CD9"/>
    <w:rsid w:val="00C52836"/>
    <w:rsid w:val="00C7499F"/>
    <w:rsid w:val="00C9121C"/>
    <w:rsid w:val="00D037E3"/>
    <w:rsid w:val="00DB0F0F"/>
    <w:rsid w:val="00EA1BFE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2018-11-13T06:56:00Z</dcterms:created>
  <dcterms:modified xsi:type="dcterms:W3CDTF">2021-03-02T12:25:00Z</dcterms:modified>
</cp:coreProperties>
</file>