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0687E" w:rsidRDefault="00B0687E" w:rsidP="001268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268E6" w:rsidRPr="001268E6" w:rsidRDefault="00B0687E" w:rsidP="001268E6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1268E6">
        <w:rPr>
          <w:rFonts w:ascii="Times New Roman" w:hAnsi="Times New Roman"/>
          <w:sz w:val="26"/>
          <w:szCs w:val="26"/>
        </w:rPr>
        <w:t xml:space="preserve">Настоящим отдел экономики администрации Мичуринского района извещает  о  начале  обсуждения  проекта постановления администрации Мичуринского района </w:t>
      </w:r>
      <w:r w:rsidR="001268E6" w:rsidRPr="001268E6">
        <w:rPr>
          <w:rFonts w:ascii="Times New Roman" w:hAnsi="Times New Roman"/>
          <w:sz w:val="26"/>
          <w:szCs w:val="26"/>
        </w:rPr>
        <w:t>о</w:t>
      </w:r>
      <w:r w:rsidR="001268E6" w:rsidRPr="001268E6">
        <w:rPr>
          <w:rFonts w:ascii="Times New Roman" w:hAnsi="Times New Roman"/>
          <w:sz w:val="26"/>
          <w:szCs w:val="26"/>
        </w:rPr>
        <w:t xml:space="preserve">б утверждении административного регламента </w:t>
      </w:r>
      <w:r w:rsidR="001268E6" w:rsidRPr="001268E6">
        <w:rPr>
          <w:rFonts w:ascii="Times New Roman" w:hAnsi="Times New Roman"/>
          <w:color w:val="000000"/>
          <w:sz w:val="26"/>
          <w:szCs w:val="26"/>
        </w:rPr>
        <w:t>предоставления муниципальной услуги «</w:t>
      </w:r>
      <w:r w:rsidR="001268E6" w:rsidRPr="001268E6">
        <w:rPr>
          <w:rFonts w:ascii="Times New Roman" w:hAnsi="Times New Roman"/>
          <w:sz w:val="26"/>
          <w:szCs w:val="26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соответствии с полномочиями, определенными в </w:t>
      </w:r>
      <w:hyperlink r:id="rId5" w:history="1">
        <w:r w:rsidR="001268E6" w:rsidRPr="001268E6">
          <w:rPr>
            <w:rFonts w:ascii="Times New Roman" w:hAnsi="Times New Roman"/>
            <w:sz w:val="26"/>
            <w:szCs w:val="26"/>
          </w:rPr>
          <w:t>статье 31</w:t>
        </w:r>
      </w:hyperlink>
      <w:r w:rsidR="001268E6" w:rsidRPr="001268E6">
        <w:rPr>
          <w:rFonts w:ascii="Times New Roman" w:hAnsi="Times New Roman"/>
          <w:sz w:val="26"/>
          <w:szCs w:val="26"/>
        </w:rPr>
        <w:t xml:space="preserve"> Федерального закона «Об автомобильных дорогах и о дорожной деятельности в Российской Федерации и о внесении изменений</w:t>
      </w:r>
      <w:proofErr w:type="gramEnd"/>
      <w:r w:rsidR="001268E6" w:rsidRPr="001268E6">
        <w:rPr>
          <w:rFonts w:ascii="Times New Roman" w:hAnsi="Times New Roman"/>
          <w:sz w:val="26"/>
          <w:szCs w:val="26"/>
        </w:rPr>
        <w:t xml:space="preserve"> в отдельные законодательные акты Российской Федерации</w:t>
      </w:r>
      <w:r w:rsidR="001268E6" w:rsidRPr="001268E6">
        <w:rPr>
          <w:rFonts w:ascii="Times New Roman" w:hAnsi="Times New Roman"/>
          <w:color w:val="000000"/>
          <w:sz w:val="26"/>
          <w:szCs w:val="26"/>
        </w:rPr>
        <w:t>»</w:t>
      </w:r>
      <w:r w:rsidR="001268E6" w:rsidRPr="001268E6">
        <w:rPr>
          <w:rFonts w:ascii="Times New Roman" w:hAnsi="Times New Roman"/>
          <w:color w:val="000000"/>
          <w:sz w:val="26"/>
          <w:szCs w:val="26"/>
        </w:rPr>
        <w:t>.</w:t>
      </w:r>
    </w:p>
    <w:p w:rsidR="001268E6" w:rsidRPr="001268E6" w:rsidRDefault="001268E6" w:rsidP="001268E6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B0687E" w:rsidRPr="001268E6" w:rsidRDefault="00B0687E" w:rsidP="001268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268E6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1268E6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6" w:history="1">
        <w:r w:rsidRPr="001268E6">
          <w:rPr>
            <w:rStyle w:val="a3"/>
            <w:b/>
            <w:sz w:val="26"/>
            <w:szCs w:val="26"/>
            <w:lang w:val="en-US"/>
          </w:rPr>
          <w:t>etv</w:t>
        </w:r>
        <w:r w:rsidRPr="001268E6">
          <w:rPr>
            <w:rStyle w:val="a3"/>
            <w:b/>
            <w:sz w:val="26"/>
            <w:szCs w:val="26"/>
          </w:rPr>
          <w:t>@</w:t>
        </w:r>
        <w:r w:rsidRPr="001268E6">
          <w:rPr>
            <w:rStyle w:val="a3"/>
            <w:b/>
            <w:sz w:val="26"/>
            <w:szCs w:val="26"/>
            <w:lang w:val="en-US"/>
          </w:rPr>
          <w:t>r</w:t>
        </w:r>
        <w:r w:rsidRPr="001268E6">
          <w:rPr>
            <w:rStyle w:val="a3"/>
            <w:b/>
            <w:sz w:val="26"/>
            <w:szCs w:val="26"/>
          </w:rPr>
          <w:t>45.</w:t>
        </w:r>
        <w:r w:rsidRPr="001268E6">
          <w:rPr>
            <w:rStyle w:val="a3"/>
            <w:b/>
            <w:sz w:val="26"/>
            <w:szCs w:val="26"/>
            <w:lang w:val="en-US"/>
          </w:rPr>
          <w:t>tambov</w:t>
        </w:r>
        <w:r w:rsidRPr="001268E6">
          <w:rPr>
            <w:rStyle w:val="a3"/>
            <w:b/>
            <w:sz w:val="26"/>
            <w:szCs w:val="26"/>
          </w:rPr>
          <w:t>.</w:t>
        </w:r>
        <w:r w:rsidRPr="001268E6">
          <w:rPr>
            <w:rStyle w:val="a3"/>
            <w:b/>
            <w:sz w:val="26"/>
            <w:szCs w:val="26"/>
            <w:lang w:val="en-US"/>
          </w:rPr>
          <w:t>gov</w:t>
        </w:r>
        <w:r w:rsidRPr="001268E6">
          <w:rPr>
            <w:rStyle w:val="a3"/>
            <w:b/>
            <w:sz w:val="26"/>
            <w:szCs w:val="26"/>
          </w:rPr>
          <w:t>.</w:t>
        </w:r>
        <w:proofErr w:type="spellStart"/>
        <w:r w:rsidRPr="001268E6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1268E6">
        <w:rPr>
          <w:rFonts w:ascii="Times New Roman" w:hAnsi="Times New Roman" w:cs="Times New Roman"/>
          <w:sz w:val="26"/>
          <w:szCs w:val="26"/>
        </w:rPr>
        <w:t>.</w:t>
      </w:r>
    </w:p>
    <w:p w:rsidR="00B0687E" w:rsidRPr="001268E6" w:rsidRDefault="00B0687E" w:rsidP="001268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268E6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1268E6">
        <w:rPr>
          <w:rFonts w:ascii="Times New Roman" w:hAnsi="Times New Roman" w:cs="Times New Roman"/>
          <w:sz w:val="26"/>
          <w:szCs w:val="26"/>
        </w:rPr>
        <w:t xml:space="preserve">:  </w:t>
      </w:r>
      <w:r w:rsidRPr="001268E6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1268E6" w:rsidRPr="001268E6">
        <w:rPr>
          <w:rFonts w:ascii="Times New Roman" w:hAnsi="Times New Roman" w:cs="Times New Roman"/>
          <w:sz w:val="26"/>
          <w:szCs w:val="26"/>
        </w:rPr>
        <w:t xml:space="preserve"> 25.06.2020  по 09.07.2020</w:t>
      </w:r>
      <w:r w:rsidRPr="001268E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0687E" w:rsidRPr="001268E6" w:rsidRDefault="00B0687E" w:rsidP="001268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268E6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7" w:history="1">
        <w:r w:rsidRPr="001268E6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Pr="001268E6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1268E6" w:rsidRDefault="00B0687E" w:rsidP="001268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268E6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</w:p>
    <w:p w:rsidR="00B0687E" w:rsidRPr="001268E6" w:rsidRDefault="00B0687E" w:rsidP="001268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268E6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1268E6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Pr="001268E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268E6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1268E6" w:rsidRPr="001268E6">
        <w:rPr>
          <w:rFonts w:ascii="Times New Roman" w:hAnsi="Times New Roman" w:cs="Times New Roman"/>
          <w:b/>
          <w:sz w:val="26"/>
          <w:szCs w:val="26"/>
        </w:rPr>
        <w:t>16.07.2020</w:t>
      </w:r>
      <w:r w:rsidRPr="001268E6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1268E6" w:rsidRPr="001268E6" w:rsidRDefault="00B0687E" w:rsidP="001268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268E6">
        <w:rPr>
          <w:rFonts w:ascii="Times New Roman" w:hAnsi="Times New Roman" w:cs="Times New Roman"/>
          <w:b/>
          <w:sz w:val="26"/>
          <w:szCs w:val="26"/>
        </w:rPr>
        <w:t>1. Описание  проблемы,  на  решение  которой  направлено  предлагаемое правовое   регулировани</w:t>
      </w:r>
      <w:r w:rsidRPr="001268E6">
        <w:rPr>
          <w:rFonts w:ascii="Times New Roman" w:hAnsi="Times New Roman" w:cs="Times New Roman"/>
          <w:sz w:val="26"/>
          <w:szCs w:val="26"/>
        </w:rPr>
        <w:t xml:space="preserve">е: </w:t>
      </w:r>
      <w:r w:rsidR="001268E6" w:rsidRPr="001268E6">
        <w:rPr>
          <w:rFonts w:ascii="Times New Roman" w:hAnsi="Times New Roman" w:cs="Times New Roman"/>
          <w:sz w:val="26"/>
          <w:szCs w:val="26"/>
        </w:rPr>
        <w:t>в</w:t>
      </w:r>
      <w:r w:rsidR="001268E6" w:rsidRPr="001268E6">
        <w:rPr>
          <w:rFonts w:ascii="Times New Roman" w:hAnsi="Times New Roman" w:cs="Times New Roman"/>
          <w:sz w:val="26"/>
          <w:szCs w:val="26"/>
        </w:rPr>
        <w:t xml:space="preserve"> соответствии с Федеральным  законом от 27.07.2010 № 210-ФЗ «Об организации предоставления государственных и муниципальных услуг», постановлением администрации района от 29.10.2019 № 1253  «</w:t>
      </w:r>
      <w:r w:rsidR="001268E6" w:rsidRPr="001268E6">
        <w:rPr>
          <w:rFonts w:ascii="Times New Roman" w:hAnsi="Times New Roman" w:cs="Times New Roman"/>
          <w:bCs/>
          <w:sz w:val="26"/>
          <w:szCs w:val="26"/>
        </w:rPr>
        <w:t>Об утверждении Порядка разработки и утверждения административных регламентов предоставления муниципальных услуг администрацией Мичуринского района</w:t>
      </w:r>
      <w:r w:rsidR="001268E6" w:rsidRPr="001268E6">
        <w:rPr>
          <w:rFonts w:ascii="Times New Roman" w:hAnsi="Times New Roman" w:cs="Times New Roman"/>
          <w:sz w:val="26"/>
          <w:szCs w:val="26"/>
        </w:rPr>
        <w:t>»</w:t>
      </w:r>
      <w:r w:rsidR="001268E6" w:rsidRPr="001268E6">
        <w:rPr>
          <w:rFonts w:ascii="Times New Roman" w:hAnsi="Times New Roman" w:cs="Times New Roman"/>
          <w:sz w:val="26"/>
          <w:szCs w:val="26"/>
        </w:rPr>
        <w:t>.</w:t>
      </w:r>
    </w:p>
    <w:p w:rsidR="001268E6" w:rsidRPr="001268E6" w:rsidRDefault="00B0687E" w:rsidP="001268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268E6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</w:t>
      </w:r>
      <w:r w:rsidR="001268E6" w:rsidRPr="001268E6">
        <w:rPr>
          <w:rFonts w:ascii="Times New Roman" w:hAnsi="Times New Roman" w:cs="Times New Roman"/>
          <w:sz w:val="26"/>
          <w:szCs w:val="26"/>
        </w:rPr>
        <w:t xml:space="preserve">: регламент разработан </w:t>
      </w:r>
      <w:r w:rsidR="001268E6" w:rsidRPr="001268E6">
        <w:rPr>
          <w:rFonts w:ascii="Times New Roman" w:hAnsi="Times New Roman" w:cs="Times New Roman"/>
          <w:sz w:val="26"/>
          <w:szCs w:val="26"/>
        </w:rPr>
        <w:t>в целях повышения качества и доступности предоставления указанной муниципальной услуги и определяет порядок и стандарт ее предоставления.</w:t>
      </w:r>
    </w:p>
    <w:p w:rsidR="00B0687E" w:rsidRPr="001268E6" w:rsidRDefault="00B0687E" w:rsidP="001268E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268E6">
        <w:rPr>
          <w:rFonts w:ascii="Times New Roman" w:hAnsi="Times New Roman" w:cs="Times New Roman"/>
          <w:b/>
          <w:sz w:val="26"/>
          <w:szCs w:val="26"/>
        </w:rPr>
        <w:t>3. Ожидаемый результат (выраженный установленными разработчиком показателями) предлагаемого правового регулирования:</w:t>
      </w:r>
    </w:p>
    <w:p w:rsidR="00446F01" w:rsidRPr="001268E6" w:rsidRDefault="00446F01" w:rsidP="001268E6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1268E6">
        <w:rPr>
          <w:rFonts w:ascii="Times New Roman" w:hAnsi="Times New Roman"/>
          <w:sz w:val="26"/>
          <w:szCs w:val="26"/>
        </w:rPr>
        <w:t xml:space="preserve">- выдача (направление) заявителю  </w:t>
      </w:r>
      <w:r w:rsidRPr="001268E6">
        <w:rPr>
          <w:rFonts w:ascii="Times New Roman" w:hAnsi="Times New Roman"/>
          <w:bCs/>
          <w:sz w:val="26"/>
          <w:szCs w:val="26"/>
        </w:rPr>
        <w:t>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грузов;</w:t>
      </w:r>
    </w:p>
    <w:p w:rsidR="001268E6" w:rsidRPr="001268E6" w:rsidRDefault="00446F01" w:rsidP="001268E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68E6">
        <w:rPr>
          <w:rFonts w:ascii="Times New Roman" w:hAnsi="Times New Roman"/>
          <w:bCs/>
          <w:sz w:val="26"/>
          <w:szCs w:val="26"/>
        </w:rPr>
        <w:t xml:space="preserve">- отказ в </w:t>
      </w:r>
      <w:r w:rsidRPr="001268E6">
        <w:rPr>
          <w:rFonts w:ascii="Times New Roman" w:hAnsi="Times New Roman"/>
          <w:sz w:val="26"/>
          <w:szCs w:val="26"/>
        </w:rPr>
        <w:t xml:space="preserve">выдаче (направлении) заявителю  </w:t>
      </w:r>
      <w:r w:rsidRPr="001268E6">
        <w:rPr>
          <w:rFonts w:ascii="Times New Roman" w:hAnsi="Times New Roman"/>
          <w:bCs/>
          <w:sz w:val="26"/>
          <w:szCs w:val="26"/>
        </w:rPr>
        <w:t>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грузов.</w:t>
      </w:r>
      <w:r w:rsidR="001268E6" w:rsidRPr="001268E6">
        <w:rPr>
          <w:rFonts w:ascii="Times New Roman" w:hAnsi="Times New Roman"/>
          <w:bCs/>
          <w:sz w:val="26"/>
          <w:szCs w:val="26"/>
        </w:rPr>
        <w:br/>
      </w:r>
      <w:r w:rsidR="00B0687E" w:rsidRPr="001268E6">
        <w:rPr>
          <w:rFonts w:ascii="Times New Roman" w:hAnsi="Times New Roman"/>
          <w:b/>
          <w:sz w:val="26"/>
          <w:szCs w:val="26"/>
        </w:rPr>
        <w:t>4. 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="00B0687E" w:rsidRPr="001268E6">
        <w:rPr>
          <w:rFonts w:ascii="Times New Roman" w:hAnsi="Times New Roman"/>
          <w:sz w:val="26"/>
          <w:szCs w:val="26"/>
        </w:rPr>
        <w:t xml:space="preserve">: </w:t>
      </w:r>
      <w:r w:rsidR="001268E6" w:rsidRPr="001268E6">
        <w:rPr>
          <w:rFonts w:ascii="Times New Roman" w:hAnsi="Times New Roman"/>
          <w:sz w:val="26"/>
          <w:szCs w:val="26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1268E6" w:rsidRPr="001268E6" w:rsidRDefault="001268E6" w:rsidP="001268E6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eastAsia="Arial CYR" w:hAnsi="Times New Roman"/>
          <w:sz w:val="26"/>
          <w:szCs w:val="26"/>
        </w:rPr>
      </w:pPr>
      <w:r w:rsidRPr="001268E6">
        <w:rPr>
          <w:rFonts w:ascii="Times New Roman" w:eastAsia="Arial CYR" w:hAnsi="Times New Roman"/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1268E6" w:rsidRPr="001268E6" w:rsidRDefault="001268E6" w:rsidP="001268E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68E6">
        <w:rPr>
          <w:rFonts w:ascii="Times New Roman" w:hAnsi="Times New Roman"/>
          <w:sz w:val="26"/>
          <w:szCs w:val="26"/>
        </w:rPr>
        <w:t>Налоговый кодекс Российской Федерации;</w:t>
      </w:r>
    </w:p>
    <w:p w:rsidR="001268E6" w:rsidRPr="001268E6" w:rsidRDefault="001268E6" w:rsidP="001268E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68E6">
        <w:rPr>
          <w:rFonts w:ascii="Times New Roman" w:hAnsi="Times New Roman"/>
          <w:sz w:val="26"/>
          <w:szCs w:val="26"/>
        </w:rPr>
        <w:lastRenderedPageBreak/>
        <w:t>Федеральный закон от 08.11.2007 № 257-ФЗ «Об автомобильных дорогах и 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1268E6" w:rsidRPr="001268E6" w:rsidRDefault="001268E6" w:rsidP="001268E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68E6">
        <w:rPr>
          <w:rFonts w:ascii="Times New Roman" w:hAnsi="Times New Roman"/>
          <w:sz w:val="26"/>
          <w:szCs w:val="26"/>
        </w:rPr>
        <w:t xml:space="preserve"> Постановление Правительства РФ от 31.01.2020 № 67 «Об утверждении Правил возмещения вреда, причиняемого тяжеловесными тр</w:t>
      </w:r>
      <w:bookmarkStart w:id="0" w:name="_GoBack"/>
      <w:bookmarkEnd w:id="0"/>
      <w:r w:rsidRPr="001268E6">
        <w:rPr>
          <w:rFonts w:ascii="Times New Roman" w:hAnsi="Times New Roman"/>
          <w:sz w:val="26"/>
          <w:szCs w:val="26"/>
        </w:rPr>
        <w:t>анспортными средствами, об изменении и признании утратившими силу некоторых актов Правительства Российской Федерации»;</w:t>
      </w:r>
    </w:p>
    <w:p w:rsidR="001268E6" w:rsidRPr="001268E6" w:rsidRDefault="001268E6" w:rsidP="001268E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68E6">
        <w:rPr>
          <w:rFonts w:ascii="Times New Roman" w:hAnsi="Times New Roman"/>
          <w:sz w:val="26"/>
          <w:szCs w:val="26"/>
        </w:rPr>
        <w:t xml:space="preserve">Приказ Минтранса России от 12.01.2018 № 10 «Об утверждении Требований к организации движения по автомобильным дорогам тяжеловесного и (или) крупногабаритного транспортного средства»; </w:t>
      </w:r>
    </w:p>
    <w:p w:rsidR="001268E6" w:rsidRPr="001268E6" w:rsidRDefault="001268E6" w:rsidP="001268E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68E6">
        <w:rPr>
          <w:rFonts w:ascii="Times New Roman" w:hAnsi="Times New Roman"/>
          <w:sz w:val="26"/>
          <w:szCs w:val="26"/>
        </w:rPr>
        <w:t xml:space="preserve">Приказ Минтранса России от 05.06.2019 № 167 «Об утверждении Порядка выдачи специального разрешения на движение по автомобильным дорогам тяжеловесного и (или) крупногабаритного транспортного средства»;  </w:t>
      </w:r>
    </w:p>
    <w:p w:rsidR="001268E6" w:rsidRPr="001268E6" w:rsidRDefault="001268E6" w:rsidP="001268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68E6">
        <w:rPr>
          <w:rFonts w:ascii="Times New Roman" w:hAnsi="Times New Roman"/>
          <w:sz w:val="26"/>
          <w:szCs w:val="26"/>
        </w:rPr>
        <w:t>Устав района.</w:t>
      </w:r>
    </w:p>
    <w:p w:rsidR="00B0687E" w:rsidRPr="001268E6" w:rsidRDefault="00B0687E" w:rsidP="001268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268E6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силу  предлагаемого  правового регулирования:</w:t>
      </w:r>
      <w:r w:rsidR="001268E6" w:rsidRPr="001268E6">
        <w:rPr>
          <w:rFonts w:ascii="Times New Roman" w:hAnsi="Times New Roman" w:cs="Times New Roman"/>
          <w:sz w:val="26"/>
          <w:szCs w:val="26"/>
        </w:rPr>
        <w:t xml:space="preserve"> июль 2020</w:t>
      </w:r>
      <w:r w:rsidR="00446F01" w:rsidRPr="001268E6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687E" w:rsidRPr="001268E6" w:rsidRDefault="00B0687E" w:rsidP="001268E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268E6">
        <w:rPr>
          <w:rFonts w:ascii="Times New Roman" w:hAnsi="Times New Roman" w:cs="Times New Roman"/>
          <w:b/>
          <w:sz w:val="26"/>
          <w:szCs w:val="26"/>
        </w:rPr>
        <w:t>6.  Сведения  о необходимости или отсутствии необходимости установления</w:t>
      </w:r>
    </w:p>
    <w:p w:rsidR="00B0687E" w:rsidRPr="001268E6" w:rsidRDefault="00B0687E" w:rsidP="001268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268E6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1268E6">
        <w:rPr>
          <w:rFonts w:ascii="Times New Roman" w:hAnsi="Times New Roman" w:cs="Times New Roman"/>
          <w:sz w:val="26"/>
          <w:szCs w:val="26"/>
        </w:rPr>
        <w:t>: необходимость установления переходного периода отсутствует</w:t>
      </w:r>
      <w:r w:rsidR="001268E6" w:rsidRPr="001268E6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7. Сравнение возможных вариантов решения проблемы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446F01" w:rsidRDefault="00544D8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7.5. Оценка возможности достижения заявленных целей предлагаемого правового регулирования посредством применения рассматриваемых 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Возможность достижен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lastRenderedPageBreak/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1268E6"/>
    <w:rsid w:val="00446F01"/>
    <w:rsid w:val="00544D8E"/>
    <w:rsid w:val="005B1814"/>
    <w:rsid w:val="00B0687E"/>
    <w:rsid w:val="00C12CD9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1268E6"/>
    <w:pPr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3"/>
      <w:sz w:val="28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1268E6"/>
    <w:pPr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3"/>
      <w:sz w:val="28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tv@r45.tambov.gov.ru" TargetMode="External"/><Relationship Id="rId5" Type="http://schemas.openxmlformats.org/officeDocument/2006/relationships/hyperlink" Target="consultantplus://offline/ref=E341FE557B7AF8FC0D0294794106C3BFAF46F5BE652178C4C26E10D79ABA82776A25B960B28FF1B5EE884A9714F3EE69E04268F6D1j2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2018-11-13T06:56:00Z</dcterms:created>
  <dcterms:modified xsi:type="dcterms:W3CDTF">2020-06-25T12:24:00Z</dcterms:modified>
</cp:coreProperties>
</file>